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FE" w:rsidRDefault="00B07CFE" w:rsidP="00B07CFE">
      <w:pPr>
        <w:jc w:val="center"/>
        <w:rPr>
          <w:rFonts w:eastAsia="Calibri"/>
          <w:b/>
          <w:lang w:eastAsia="en-US"/>
        </w:rPr>
      </w:pPr>
      <w:r w:rsidRPr="00BC1F76">
        <w:rPr>
          <w:rFonts w:eastAsia="Calibri"/>
          <w:b/>
          <w:lang w:eastAsia="en-US"/>
        </w:rPr>
        <w:t>Протокол № б/</w:t>
      </w:r>
      <w:proofErr w:type="gramStart"/>
      <w:r w:rsidRPr="00BC1F76">
        <w:rPr>
          <w:rFonts w:eastAsia="Calibri"/>
          <w:b/>
          <w:lang w:eastAsia="en-US"/>
        </w:rPr>
        <w:t>н</w:t>
      </w:r>
      <w:proofErr w:type="gramEnd"/>
    </w:p>
    <w:p w:rsidR="00B07CFE" w:rsidRDefault="00B07CFE" w:rsidP="00B07CFE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общего собрания собственников помещений</w:t>
      </w:r>
    </w:p>
    <w:p w:rsidR="00B07CFE" w:rsidRDefault="00B07CFE" w:rsidP="00B07CFE">
      <w:pPr>
        <w:tabs>
          <w:tab w:val="left" w:pos="7551"/>
        </w:tabs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«0</w:t>
      </w:r>
      <w:r w:rsidR="00151A59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» декабря 2018</w:t>
      </w:r>
      <w:r>
        <w:rPr>
          <w:rFonts w:eastAsia="Calibri"/>
          <w:lang w:eastAsia="en-US"/>
        </w:rPr>
        <w:tab/>
        <w:t xml:space="preserve">п. </w:t>
      </w:r>
      <w:proofErr w:type="gramStart"/>
      <w:r>
        <w:rPr>
          <w:rFonts w:eastAsia="Calibri"/>
          <w:lang w:eastAsia="en-US"/>
        </w:rPr>
        <w:t>Московский</w:t>
      </w:r>
      <w:proofErr w:type="gramEnd"/>
    </w:p>
    <w:p w:rsidR="00675B14" w:rsidRDefault="00B07CFE" w:rsidP="00B07CF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Место проведения: </w:t>
      </w:r>
      <w:r w:rsidR="00675B14" w:rsidRPr="00675B14">
        <w:rPr>
          <w:rFonts w:eastAsia="Calibri"/>
          <w:lang w:eastAsia="en-US"/>
        </w:rPr>
        <w:t>п. Московский ул. Бурлаки, д.2 Здание института НИИСХ Северного Зауралья (актовый зал)</w:t>
      </w:r>
    </w:p>
    <w:p w:rsidR="00B07CFE" w:rsidRDefault="00B07CFE" w:rsidP="00B07CF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Дата проведения – 0</w:t>
      </w:r>
      <w:r w:rsidR="00675B14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.12.2018</w:t>
      </w:r>
    </w:p>
    <w:p w:rsidR="00B07CFE" w:rsidRDefault="00B07CFE" w:rsidP="00B07CF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Время проведения -  </w:t>
      </w:r>
      <w:r w:rsidR="00675B14">
        <w:rPr>
          <w:rFonts w:eastAsia="Calibri"/>
          <w:lang w:eastAsia="en-US"/>
        </w:rPr>
        <w:t>20.00</w:t>
      </w:r>
    </w:p>
    <w:p w:rsidR="00B07CFE" w:rsidRDefault="00B07CFE" w:rsidP="00B07CFE">
      <w:pPr>
        <w:jc w:val="both"/>
        <w:rPr>
          <w:rFonts w:eastAsia="Calibri"/>
          <w:lang w:eastAsia="en-US"/>
        </w:rPr>
      </w:pPr>
    </w:p>
    <w:p w:rsidR="00B07CFE" w:rsidRDefault="00B07CFE" w:rsidP="00B07CFE">
      <w:pPr>
        <w:jc w:val="both"/>
        <w:rPr>
          <w:rFonts w:eastAsia="Calibri"/>
          <w:lang w:eastAsia="en-US"/>
        </w:rPr>
      </w:pPr>
    </w:p>
    <w:p w:rsidR="00B07CFE" w:rsidRDefault="00B07CFE" w:rsidP="00B07CFE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Внеочередное общее собрание собственников помещений в многоквартирном доме, расположенном   по адресу:  Тюменская область, Тюменский район,</w:t>
      </w:r>
      <w:r w:rsidR="00BC1F76">
        <w:rPr>
          <w:rFonts w:eastAsia="Calibri"/>
          <w:lang w:eastAsia="en-US"/>
        </w:rPr>
        <w:t xml:space="preserve"> п. Московский ул. Бурлаки, д.</w:t>
      </w:r>
      <w:r w:rsidR="00675B14">
        <w:rPr>
          <w:rFonts w:eastAsia="Calibri"/>
          <w:lang w:eastAsia="en-US"/>
        </w:rPr>
        <w:t>1</w:t>
      </w:r>
      <w:r w:rsidR="0037129E">
        <w:rPr>
          <w:rFonts w:eastAsia="Calibri"/>
          <w:lang w:eastAsia="en-US"/>
        </w:rPr>
        <w:t>4</w:t>
      </w:r>
      <w:r w:rsidR="00BE387B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 xml:space="preserve">, </w:t>
      </w:r>
    </w:p>
    <w:p w:rsidR="00B07CFE" w:rsidRDefault="00B07CFE" w:rsidP="00B07CFE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проведенного в форме очно-заочного голосования</w:t>
      </w:r>
    </w:p>
    <w:p w:rsidR="00B07CFE" w:rsidRDefault="00B07CFE" w:rsidP="00B07CFE">
      <w:pPr>
        <w:jc w:val="center"/>
        <w:rPr>
          <w:rFonts w:eastAsia="Calibri"/>
          <w:lang w:eastAsia="en-US"/>
        </w:rPr>
      </w:pPr>
    </w:p>
    <w:p w:rsidR="00B07CFE" w:rsidRDefault="00B07CFE" w:rsidP="00B07CF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Инициатор общего собрания собственников помещений: ООО «МУП Московское ЖКХ»</w:t>
      </w:r>
    </w:p>
    <w:p w:rsidR="00B07CFE" w:rsidRDefault="00B07CFE" w:rsidP="00B07CF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Присутствовали: собственники (представители собственников) жилых  помещений </w:t>
      </w:r>
    </w:p>
    <w:p w:rsidR="00B07CFE" w:rsidRDefault="00B07CFE" w:rsidP="00B07CF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B07CFE" w:rsidRDefault="00B07CFE" w:rsidP="00B07CF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Общее количество голосов собственников помещений в многоквартирном доме:  100 голосов</w:t>
      </w:r>
    </w:p>
    <w:p w:rsidR="00B07CFE" w:rsidRDefault="00B07CFE" w:rsidP="00B07CF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Количество голосов собственников помещений, принявш</w:t>
      </w:r>
      <w:r w:rsidR="00C86023">
        <w:rPr>
          <w:rFonts w:eastAsia="Calibri"/>
          <w:lang w:eastAsia="en-US"/>
        </w:rPr>
        <w:t xml:space="preserve">их участие в голосовании   </w:t>
      </w:r>
      <w:r w:rsidR="00675B14">
        <w:rPr>
          <w:rFonts w:eastAsia="Calibri"/>
          <w:lang w:eastAsia="en-US"/>
        </w:rPr>
        <w:t>53,04</w:t>
      </w:r>
      <w:r>
        <w:rPr>
          <w:rFonts w:eastAsia="Calibri"/>
          <w:lang w:eastAsia="en-US"/>
        </w:rPr>
        <w:t xml:space="preserve"> голосов </w:t>
      </w:r>
    </w:p>
    <w:p w:rsidR="00B07CFE" w:rsidRDefault="00B07CFE" w:rsidP="00B07CF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Общая площа</w:t>
      </w:r>
      <w:r w:rsidR="00BC1F76">
        <w:rPr>
          <w:rFonts w:eastAsia="Calibri"/>
          <w:lang w:eastAsia="en-US"/>
        </w:rPr>
        <w:t xml:space="preserve">дь многоквартирного  дома </w:t>
      </w:r>
      <w:r w:rsidR="00675B14">
        <w:rPr>
          <w:rFonts w:eastAsia="Calibri"/>
          <w:lang w:eastAsia="en-US"/>
        </w:rPr>
        <w:t>4866, 87</w:t>
      </w:r>
      <w:r>
        <w:rPr>
          <w:rFonts w:eastAsia="Calibri"/>
          <w:lang w:eastAsia="en-US"/>
        </w:rPr>
        <w:t xml:space="preserve"> м. кв.</w:t>
      </w:r>
    </w:p>
    <w:p w:rsidR="00B07CFE" w:rsidRDefault="00B07CFE" w:rsidP="00B07CF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Кворум   имеется</w:t>
      </w:r>
    </w:p>
    <w:p w:rsidR="00B07CFE" w:rsidRDefault="00B07CFE" w:rsidP="00B07CF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Общее собрание собственников помещений  правомочно</w:t>
      </w:r>
    </w:p>
    <w:p w:rsidR="00B07CFE" w:rsidRDefault="00B07CFE" w:rsidP="00B07CFE">
      <w:pPr>
        <w:jc w:val="both"/>
        <w:rPr>
          <w:rFonts w:eastAsia="Calibri"/>
          <w:lang w:eastAsia="en-US"/>
        </w:rPr>
      </w:pPr>
    </w:p>
    <w:p w:rsidR="00B07CFE" w:rsidRDefault="00B07CFE" w:rsidP="00B07CFE">
      <w:pPr>
        <w:spacing w:after="200"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Повестка общего собрания</w:t>
      </w:r>
    </w:p>
    <w:p w:rsidR="00B07CFE" w:rsidRDefault="00B07CFE" w:rsidP="00B07CF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Выборы председателя, секретаря  общего собрания собственников</w:t>
      </w:r>
    </w:p>
    <w:p w:rsidR="00B07CFE" w:rsidRDefault="00B07CFE" w:rsidP="00B07CF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Выборы членов счетной комиссии</w:t>
      </w:r>
    </w:p>
    <w:p w:rsidR="00B07CFE" w:rsidRDefault="00B07CFE" w:rsidP="00B07CF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r w:rsidRPr="00B07CFE">
        <w:t xml:space="preserve">Принятие решения </w:t>
      </w:r>
      <w:proofErr w:type="gramStart"/>
      <w:r w:rsidRPr="00B07CFE">
        <w:t>о заключении собственниками помещений в многоквартирном доме прямых договоров на оказание услуг по обращению с твёрдыми коммунальными отходами</w:t>
      </w:r>
      <w:proofErr w:type="gramEnd"/>
      <w:r w:rsidRPr="00B07CFE">
        <w:t xml:space="preserve"> с региональным оператором по обращению с твёрдыми коммунальными отходами (ООО «Тюменское экологическое объединение») с 01.01.2019</w:t>
      </w:r>
    </w:p>
    <w:p w:rsidR="00B07CFE" w:rsidRDefault="00B07CFE" w:rsidP="00B07CF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B07CFE">
        <w:rPr>
          <w:rFonts w:eastAsia="Calibri"/>
          <w:lang w:eastAsia="en-US"/>
        </w:rPr>
        <w:t>. Утверждение порядка оформления и места хранения протокола общего собрания</w:t>
      </w:r>
      <w:r>
        <w:rPr>
          <w:rFonts w:eastAsia="Calibri"/>
          <w:lang w:eastAsia="en-US"/>
        </w:rPr>
        <w:t xml:space="preserve"> </w:t>
      </w:r>
    </w:p>
    <w:p w:rsidR="00B07CFE" w:rsidRPr="00975FC4" w:rsidRDefault="00B07CFE" w:rsidP="00975FC4">
      <w:r>
        <w:rPr>
          <w:rFonts w:eastAsia="Calibri"/>
          <w:lang w:eastAsia="en-US"/>
        </w:rPr>
        <w:t xml:space="preserve">5. </w:t>
      </w:r>
      <w:r w:rsidRPr="00B07CFE">
        <w:t>Порядок доведения до собст</w:t>
      </w:r>
      <w:r w:rsidR="00975FC4">
        <w:t>венников итогов общего собрания</w:t>
      </w:r>
    </w:p>
    <w:p w:rsidR="00B07CFE" w:rsidRDefault="00975FC4" w:rsidP="00B07CF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B07CFE" w:rsidRDefault="00B07CFE" w:rsidP="00B07CFE">
      <w:pPr>
        <w:jc w:val="both"/>
        <w:rPr>
          <w:rFonts w:eastAsia="Calibri"/>
          <w:lang w:eastAsia="en-US"/>
        </w:rPr>
      </w:pPr>
    </w:p>
    <w:p w:rsidR="00B07CFE" w:rsidRDefault="00B07CFE" w:rsidP="00B07CF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Выборы председателя, секретаря собрания, </w:t>
      </w:r>
    </w:p>
    <w:p w:rsidR="00B07CFE" w:rsidRDefault="00B07CFE" w:rsidP="00B07CF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Избрать  пред</w:t>
      </w:r>
      <w:r w:rsidR="0070606A">
        <w:rPr>
          <w:rFonts w:eastAsia="Calibri"/>
          <w:lang w:eastAsia="en-US"/>
        </w:rPr>
        <w:t xml:space="preserve">седательствующим на собрании:  </w:t>
      </w:r>
      <w:r w:rsidR="00675B14">
        <w:rPr>
          <w:rFonts w:eastAsia="Calibri"/>
          <w:lang w:eastAsia="en-US"/>
        </w:rPr>
        <w:t>Корнееву А.В.</w:t>
      </w:r>
    </w:p>
    <w:p w:rsidR="00B07CFE" w:rsidRDefault="00B07CFE" w:rsidP="00B07CF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Избрать секретарем собрания:  </w:t>
      </w:r>
      <w:proofErr w:type="spellStart"/>
      <w:r w:rsidR="00675B14">
        <w:rPr>
          <w:rFonts w:eastAsia="Calibri"/>
          <w:lang w:eastAsia="en-US"/>
        </w:rPr>
        <w:t>Инькову</w:t>
      </w:r>
      <w:proofErr w:type="spellEnd"/>
      <w:r w:rsidR="00675B14">
        <w:rPr>
          <w:rFonts w:eastAsia="Calibri"/>
          <w:lang w:eastAsia="en-US"/>
        </w:rPr>
        <w:t xml:space="preserve"> Е.В.</w:t>
      </w:r>
    </w:p>
    <w:p w:rsidR="00B07CFE" w:rsidRDefault="00B07CFE" w:rsidP="00B07CFE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Голосовали:</w:t>
      </w:r>
    </w:p>
    <w:p w:rsidR="00BC1F76" w:rsidRDefault="00BC1F76" w:rsidP="00BC1F76">
      <w:pPr>
        <w:rPr>
          <w:rFonts w:eastAsia="Calibri"/>
          <w:lang w:eastAsia="en-US"/>
        </w:rPr>
      </w:pPr>
      <w:bookmarkStart w:id="0" w:name="OLE_LINK1"/>
      <w:bookmarkStart w:id="1" w:name="OLE_LINK2"/>
      <w:bookmarkStart w:id="2" w:name="OLE_LINK3"/>
      <w:r>
        <w:rPr>
          <w:rFonts w:eastAsia="Calibri"/>
          <w:lang w:eastAsia="en-US"/>
        </w:rPr>
        <w:t>За    100(%) голосов</w:t>
      </w:r>
    </w:p>
    <w:p w:rsidR="00BC1F76" w:rsidRDefault="00BC1F76" w:rsidP="00BC1F7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Против  0(%) голосов</w:t>
      </w:r>
    </w:p>
    <w:p w:rsidR="00BC1F76" w:rsidRDefault="00BC1F76" w:rsidP="00BC1F7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Воздержался 0 (%)  голосов</w:t>
      </w:r>
    </w:p>
    <w:p w:rsidR="00BC1F76" w:rsidRDefault="00BC1F76" w:rsidP="00BC1F76">
      <w:pPr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Принято</w:t>
      </w:r>
      <w:r>
        <w:rPr>
          <w:rFonts w:eastAsia="Calibri"/>
          <w:lang w:eastAsia="en-US"/>
        </w:rPr>
        <w:t>:  единогласно</w:t>
      </w:r>
    </w:p>
    <w:p w:rsidR="00B07CFE" w:rsidRDefault="00B07CFE" w:rsidP="00B07CFE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Принято</w:t>
      </w:r>
      <w:r w:rsidR="00BC1F76">
        <w:rPr>
          <w:rFonts w:eastAsia="Calibri"/>
          <w:lang w:eastAsia="en-US"/>
        </w:rPr>
        <w:t>: большинством голосов</w:t>
      </w:r>
    </w:p>
    <w:bookmarkEnd w:id="0"/>
    <w:bookmarkEnd w:id="1"/>
    <w:bookmarkEnd w:id="2"/>
    <w:p w:rsidR="00B07CFE" w:rsidRDefault="00B07CFE" w:rsidP="00B07CFE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РЕШИЛИ: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Избрать  председательствующим на собрании:  </w:t>
      </w:r>
      <w:r w:rsidR="00675B14">
        <w:rPr>
          <w:rFonts w:eastAsia="Calibri"/>
          <w:b/>
          <w:lang w:eastAsia="en-US"/>
        </w:rPr>
        <w:t>Корнееву А.В.</w:t>
      </w:r>
    </w:p>
    <w:p w:rsidR="00B07CFE" w:rsidRDefault="00B07CFE" w:rsidP="00B07CFE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Избрать секретарем собрания:  </w:t>
      </w:r>
      <w:proofErr w:type="spellStart"/>
      <w:r w:rsidR="00675B14">
        <w:rPr>
          <w:rFonts w:eastAsia="Calibri"/>
          <w:b/>
          <w:lang w:eastAsia="en-US"/>
        </w:rPr>
        <w:t>Инькову</w:t>
      </w:r>
      <w:proofErr w:type="spellEnd"/>
      <w:r w:rsidR="00675B14">
        <w:rPr>
          <w:rFonts w:eastAsia="Calibri"/>
          <w:b/>
          <w:lang w:eastAsia="en-US"/>
        </w:rPr>
        <w:t xml:space="preserve"> Е.В</w:t>
      </w:r>
      <w:r>
        <w:rPr>
          <w:rFonts w:eastAsia="Calibri"/>
          <w:b/>
          <w:lang w:eastAsia="en-US"/>
        </w:rPr>
        <w:t>.</w:t>
      </w:r>
    </w:p>
    <w:p w:rsidR="00B07CFE" w:rsidRDefault="00B07CFE" w:rsidP="00B07CFE">
      <w:pPr>
        <w:spacing w:after="200" w:line="276" w:lineRule="auto"/>
        <w:rPr>
          <w:rFonts w:eastAsia="Calibri"/>
          <w:b/>
          <w:lang w:eastAsia="en-US"/>
        </w:rPr>
      </w:pPr>
    </w:p>
    <w:p w:rsidR="00B07CFE" w:rsidRDefault="00B07CFE" w:rsidP="00B07CF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2.Выборы членов счетной комиссии</w:t>
      </w:r>
    </w:p>
    <w:p w:rsidR="00975FC4" w:rsidRDefault="00B07CFE" w:rsidP="00B07CF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Предложены кандидатуры </w:t>
      </w:r>
    </w:p>
    <w:p w:rsidR="00975FC4" w:rsidRDefault="00675B14" w:rsidP="00B07CF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Соловьевой Т.Б.</w:t>
      </w:r>
    </w:p>
    <w:p w:rsidR="00675B14" w:rsidRDefault="00675B14" w:rsidP="00B07CFE">
      <w:pPr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lastRenderedPageBreak/>
        <w:t>Шаршунова</w:t>
      </w:r>
      <w:proofErr w:type="spellEnd"/>
      <w:r>
        <w:rPr>
          <w:rFonts w:eastAsia="Calibri"/>
          <w:lang w:eastAsia="en-US"/>
        </w:rPr>
        <w:t xml:space="preserve"> Н.В.</w:t>
      </w:r>
    </w:p>
    <w:p w:rsidR="00675B14" w:rsidRDefault="00675B14" w:rsidP="00B07CF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Пузырева Г.В.</w:t>
      </w:r>
    </w:p>
    <w:p w:rsidR="00B07CFE" w:rsidRDefault="00B07CFE" w:rsidP="00B07CFE">
      <w:pPr>
        <w:rPr>
          <w:rFonts w:eastAsia="Calibri"/>
          <w:lang w:eastAsia="en-US"/>
        </w:rPr>
      </w:pPr>
    </w:p>
    <w:p w:rsidR="00B07CFE" w:rsidRDefault="00B07CFE" w:rsidP="00B07CFE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Голосовали:</w:t>
      </w:r>
    </w:p>
    <w:p w:rsidR="00B07CFE" w:rsidRDefault="00B07CFE" w:rsidP="00B07CFE">
      <w:pPr>
        <w:rPr>
          <w:rFonts w:eastAsia="Calibri"/>
          <w:lang w:eastAsia="en-US"/>
        </w:rPr>
      </w:pPr>
      <w:bookmarkStart w:id="3" w:name="OLE_LINK4"/>
      <w:bookmarkStart w:id="4" w:name="OLE_LINK5"/>
      <w:bookmarkStart w:id="5" w:name="OLE_LINK6"/>
      <w:r>
        <w:rPr>
          <w:rFonts w:eastAsia="Calibri"/>
          <w:lang w:eastAsia="en-US"/>
        </w:rPr>
        <w:t xml:space="preserve">За    </w:t>
      </w:r>
      <w:r w:rsidR="00975FC4">
        <w:rPr>
          <w:rFonts w:eastAsia="Calibri"/>
          <w:lang w:eastAsia="en-US"/>
        </w:rPr>
        <w:t>100</w:t>
      </w:r>
      <w:r>
        <w:rPr>
          <w:rFonts w:eastAsia="Calibri"/>
          <w:lang w:eastAsia="en-US"/>
        </w:rPr>
        <w:t>(%) голосов</w:t>
      </w:r>
    </w:p>
    <w:p w:rsidR="00B07CFE" w:rsidRDefault="00B07CFE" w:rsidP="00B07CF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Против  </w:t>
      </w:r>
      <w:r w:rsidR="00975FC4">
        <w:rPr>
          <w:rFonts w:eastAsia="Calibri"/>
          <w:lang w:eastAsia="en-US"/>
        </w:rPr>
        <w:t>0</w:t>
      </w:r>
      <w:r>
        <w:rPr>
          <w:rFonts w:eastAsia="Calibri"/>
          <w:lang w:eastAsia="en-US"/>
        </w:rPr>
        <w:t>(%) голосов</w:t>
      </w:r>
    </w:p>
    <w:p w:rsidR="00B07CFE" w:rsidRDefault="00B07CFE" w:rsidP="00B07CF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Воздержался </w:t>
      </w:r>
      <w:r w:rsidR="00975FC4">
        <w:rPr>
          <w:rFonts w:eastAsia="Calibri"/>
          <w:lang w:eastAsia="en-US"/>
        </w:rPr>
        <w:t>0</w:t>
      </w:r>
      <w:r>
        <w:rPr>
          <w:rFonts w:eastAsia="Calibri"/>
          <w:lang w:eastAsia="en-US"/>
        </w:rPr>
        <w:t xml:space="preserve"> (%)  голосов</w:t>
      </w:r>
    </w:p>
    <w:p w:rsidR="00B07CFE" w:rsidRDefault="00B07CFE" w:rsidP="00B07CFE">
      <w:pPr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Принято</w:t>
      </w:r>
      <w:r>
        <w:rPr>
          <w:rFonts w:eastAsia="Calibri"/>
          <w:lang w:eastAsia="en-US"/>
        </w:rPr>
        <w:t>:  единогласно</w:t>
      </w:r>
    </w:p>
    <w:bookmarkEnd w:id="3"/>
    <w:bookmarkEnd w:id="4"/>
    <w:bookmarkEnd w:id="5"/>
    <w:p w:rsidR="00B07CFE" w:rsidRDefault="00B07CFE" w:rsidP="00B07CFE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РЕШИЛИ: избрать членами счетной комиссии</w:t>
      </w:r>
    </w:p>
    <w:p w:rsidR="00B07CFE" w:rsidRDefault="00675B14" w:rsidP="00B07CF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Соловьеву Т.Б.</w:t>
      </w:r>
    </w:p>
    <w:p w:rsidR="00675B14" w:rsidRDefault="00675B14" w:rsidP="00B07CFE">
      <w:pPr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Шаршунова</w:t>
      </w:r>
      <w:proofErr w:type="spellEnd"/>
      <w:r>
        <w:rPr>
          <w:rFonts w:eastAsia="Calibri"/>
          <w:lang w:eastAsia="en-US"/>
        </w:rPr>
        <w:t xml:space="preserve"> Н.В.</w:t>
      </w:r>
    </w:p>
    <w:p w:rsidR="00675B14" w:rsidRDefault="00675B14" w:rsidP="00B07CF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Пузырев</w:t>
      </w:r>
      <w:r w:rsidR="0070606A">
        <w:rPr>
          <w:rFonts w:eastAsia="Calibri"/>
          <w:lang w:eastAsia="en-US"/>
        </w:rPr>
        <w:t>а Г.В.</w:t>
      </w:r>
    </w:p>
    <w:p w:rsidR="0070606A" w:rsidRDefault="0070606A" w:rsidP="00B07CFE">
      <w:pPr>
        <w:rPr>
          <w:rFonts w:eastAsia="Calibri"/>
          <w:lang w:eastAsia="en-US"/>
        </w:rPr>
      </w:pPr>
    </w:p>
    <w:p w:rsidR="00975FC4" w:rsidRDefault="00B07CFE" w:rsidP="00B07CFE">
      <w:r>
        <w:rPr>
          <w:rFonts w:eastAsia="Calibri"/>
          <w:lang w:eastAsia="en-US"/>
        </w:rPr>
        <w:t xml:space="preserve">3. </w:t>
      </w:r>
      <w:r w:rsidR="00975FC4" w:rsidRPr="00B07CFE">
        <w:t xml:space="preserve">Принятие решения </w:t>
      </w:r>
      <w:proofErr w:type="gramStart"/>
      <w:r w:rsidR="00975FC4" w:rsidRPr="00B07CFE">
        <w:t>о заключении собственниками помещений в многоквартирном доме прямых договоров на оказание услуг по обращению с твёрдыми коммунальными отходами</w:t>
      </w:r>
      <w:proofErr w:type="gramEnd"/>
      <w:r w:rsidR="00975FC4" w:rsidRPr="00B07CFE">
        <w:t xml:space="preserve"> с региональным оператором по обращению с твёрдыми коммунальными отходами (ООО «Тюменское экологическое объединение») с 01.01.2019</w:t>
      </w:r>
    </w:p>
    <w:p w:rsidR="00BC1F76" w:rsidRDefault="00BC1F76" w:rsidP="00BC1F7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    </w:t>
      </w:r>
      <w:r w:rsidR="006B7F0F">
        <w:rPr>
          <w:rFonts w:eastAsia="Calibri"/>
          <w:lang w:eastAsia="en-US"/>
        </w:rPr>
        <w:t xml:space="preserve">89,05 </w:t>
      </w:r>
      <w:r>
        <w:rPr>
          <w:rFonts w:eastAsia="Calibri"/>
          <w:lang w:eastAsia="en-US"/>
        </w:rPr>
        <w:t>(%) голосов</w:t>
      </w:r>
    </w:p>
    <w:p w:rsidR="00BC1F76" w:rsidRDefault="00BC1F76" w:rsidP="00BC1F7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Против </w:t>
      </w:r>
      <w:r w:rsidR="006B7F0F">
        <w:rPr>
          <w:rFonts w:eastAsia="Calibri"/>
          <w:lang w:eastAsia="en-US"/>
        </w:rPr>
        <w:t>4,25</w:t>
      </w:r>
      <w:r>
        <w:rPr>
          <w:rFonts w:eastAsia="Calibri"/>
          <w:lang w:eastAsia="en-US"/>
        </w:rPr>
        <w:t xml:space="preserve"> (%) голосов</w:t>
      </w:r>
    </w:p>
    <w:p w:rsidR="00BC1F76" w:rsidRDefault="00BC1F76" w:rsidP="00BC1F7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Воздержался </w:t>
      </w:r>
      <w:r w:rsidR="006B7F0F">
        <w:rPr>
          <w:rFonts w:eastAsia="Calibri"/>
          <w:lang w:eastAsia="en-US"/>
        </w:rPr>
        <w:t>6,7</w:t>
      </w:r>
      <w:r>
        <w:rPr>
          <w:rFonts w:eastAsia="Calibri"/>
          <w:lang w:eastAsia="en-US"/>
        </w:rPr>
        <w:t xml:space="preserve"> (%)  голосов</w:t>
      </w:r>
    </w:p>
    <w:p w:rsidR="00BC1F76" w:rsidRDefault="00BC1F76" w:rsidP="00BC1F76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Принято</w:t>
      </w:r>
      <w:r>
        <w:rPr>
          <w:rFonts w:eastAsia="Calibri"/>
          <w:lang w:eastAsia="en-US"/>
        </w:rPr>
        <w:t>: большинством голосов</w:t>
      </w:r>
    </w:p>
    <w:p w:rsidR="00B07CFE" w:rsidRPr="00975FC4" w:rsidRDefault="00B07CFE" w:rsidP="00975FC4">
      <w:pPr>
        <w:tabs>
          <w:tab w:val="num" w:pos="720"/>
        </w:tabs>
        <w:jc w:val="both"/>
      </w:pPr>
      <w:r>
        <w:rPr>
          <w:rFonts w:eastAsia="Calibri"/>
          <w:b/>
          <w:lang w:eastAsia="en-US"/>
        </w:rPr>
        <w:t>РЕШИЛИ</w:t>
      </w:r>
      <w:r>
        <w:rPr>
          <w:rFonts w:eastAsia="Calibri"/>
          <w:lang w:eastAsia="en-US"/>
        </w:rPr>
        <w:t xml:space="preserve">: </w:t>
      </w:r>
      <w:r w:rsidR="00975FC4" w:rsidRPr="00975FC4">
        <w:t>Собственникам помещений в многоквартирном доме, действующим от своего имени,  заключить прямые договора на оказание услуг по обращению с твёрдыми коммунальными отходами с региональным оператором по обращению с твёрдыми коммунальными отходами (ООО «Тюменское экологическое объединение») с 01.01.2019.</w:t>
      </w:r>
    </w:p>
    <w:p w:rsidR="00B07CFE" w:rsidRPr="00975FC4" w:rsidRDefault="00B07CFE" w:rsidP="00B07CFE">
      <w:pPr>
        <w:rPr>
          <w:rFonts w:eastAsia="Calibri"/>
          <w:b/>
          <w:lang w:eastAsia="en-US"/>
        </w:rPr>
      </w:pPr>
    </w:p>
    <w:p w:rsidR="00B07CFE" w:rsidRDefault="00975FC4" w:rsidP="00B07CFE">
      <w:pPr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4.</w:t>
      </w:r>
      <w:r w:rsidRPr="00B07CFE">
        <w:rPr>
          <w:rFonts w:eastAsia="Calibri"/>
          <w:lang w:eastAsia="en-US"/>
        </w:rPr>
        <w:t>Утверждение порядка оформления и места хранения протокола общего собрания</w:t>
      </w:r>
      <w:proofErr w:type="gramStart"/>
      <w:r w:rsidR="00B07CFE">
        <w:rPr>
          <w:rFonts w:eastAsia="Calibri"/>
          <w:lang w:eastAsia="en-US"/>
        </w:rPr>
        <w:t xml:space="preserve"> </w:t>
      </w:r>
      <w:r w:rsidR="00B07CFE">
        <w:rPr>
          <w:rFonts w:eastAsia="Calibri"/>
          <w:b/>
          <w:lang w:eastAsia="en-US"/>
        </w:rPr>
        <w:t>Г</w:t>
      </w:r>
      <w:proofErr w:type="gramEnd"/>
      <w:r w:rsidR="00B07CFE">
        <w:rPr>
          <w:rFonts w:eastAsia="Calibri"/>
          <w:b/>
          <w:lang w:eastAsia="en-US"/>
        </w:rPr>
        <w:t>олосовали:</w:t>
      </w:r>
    </w:p>
    <w:p w:rsidR="00B07CFE" w:rsidRDefault="00B07CFE" w:rsidP="00B07CF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    </w:t>
      </w:r>
      <w:r w:rsidR="00975FC4">
        <w:rPr>
          <w:rFonts w:eastAsia="Calibri"/>
          <w:lang w:eastAsia="en-US"/>
        </w:rPr>
        <w:t>100</w:t>
      </w:r>
      <w:r>
        <w:rPr>
          <w:rFonts w:eastAsia="Calibri"/>
          <w:lang w:eastAsia="en-US"/>
        </w:rPr>
        <w:t>(%) голосов</w:t>
      </w:r>
    </w:p>
    <w:p w:rsidR="00B07CFE" w:rsidRDefault="00B07CFE" w:rsidP="00B07CF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Против  </w:t>
      </w:r>
      <w:r w:rsidR="00975FC4">
        <w:rPr>
          <w:rFonts w:eastAsia="Calibri"/>
          <w:lang w:eastAsia="en-US"/>
        </w:rPr>
        <w:t>0</w:t>
      </w:r>
      <w:r>
        <w:rPr>
          <w:rFonts w:eastAsia="Calibri"/>
          <w:lang w:eastAsia="en-US"/>
        </w:rPr>
        <w:t>(%) голосов</w:t>
      </w:r>
    </w:p>
    <w:p w:rsidR="00B07CFE" w:rsidRDefault="00B07CFE" w:rsidP="00B07CF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Воздержался  </w:t>
      </w:r>
      <w:r w:rsidR="00975FC4">
        <w:rPr>
          <w:rFonts w:eastAsia="Calibri"/>
          <w:lang w:eastAsia="en-US"/>
        </w:rPr>
        <w:t>0</w:t>
      </w:r>
      <w:r>
        <w:rPr>
          <w:rFonts w:eastAsia="Calibri"/>
          <w:lang w:eastAsia="en-US"/>
        </w:rPr>
        <w:t>(%)  голосов</w:t>
      </w:r>
    </w:p>
    <w:p w:rsidR="00B07CFE" w:rsidRDefault="00B07CFE" w:rsidP="00B07CFE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Принято</w:t>
      </w:r>
      <w:r>
        <w:rPr>
          <w:rFonts w:eastAsia="Calibri"/>
          <w:lang w:eastAsia="en-US"/>
        </w:rPr>
        <w:t>:  единогласно</w:t>
      </w:r>
    </w:p>
    <w:p w:rsidR="00B07CFE" w:rsidRPr="00975FC4" w:rsidRDefault="00B07CFE" w:rsidP="00975FC4">
      <w:pPr>
        <w:tabs>
          <w:tab w:val="num" w:pos="720"/>
        </w:tabs>
        <w:jc w:val="both"/>
      </w:pPr>
      <w:r>
        <w:rPr>
          <w:rFonts w:eastAsia="Calibri"/>
          <w:b/>
          <w:lang w:eastAsia="en-US"/>
        </w:rPr>
        <w:t>РЕШИЛИ:</w:t>
      </w:r>
      <w:r>
        <w:rPr>
          <w:rFonts w:eastAsia="Calibri"/>
          <w:lang w:eastAsia="en-US"/>
        </w:rPr>
        <w:t xml:space="preserve"> </w:t>
      </w:r>
      <w:r w:rsidR="00975FC4" w:rsidRPr="00975FC4">
        <w:t>Протокол общего собрания подписывает председатель и секретарь общего собрания. Протокол хранится в Управляющей компан</w:t>
      </w:r>
      <w:proofErr w:type="gramStart"/>
      <w:r w:rsidR="00975FC4" w:rsidRPr="00975FC4">
        <w:t>ии ООО</w:t>
      </w:r>
      <w:proofErr w:type="gramEnd"/>
      <w:r w:rsidR="00975FC4" w:rsidRPr="00975FC4">
        <w:t xml:space="preserve"> «МУП Московское ЖКХ»</w:t>
      </w:r>
    </w:p>
    <w:p w:rsidR="00B07CFE" w:rsidRDefault="00B07CFE" w:rsidP="00B07CFE">
      <w:pPr>
        <w:jc w:val="both"/>
        <w:rPr>
          <w:rFonts w:eastAsia="Calibri"/>
          <w:lang w:eastAsia="en-US"/>
        </w:rPr>
      </w:pPr>
    </w:p>
    <w:p w:rsidR="00975FC4" w:rsidRPr="00975FC4" w:rsidRDefault="00B07CFE" w:rsidP="00975FC4">
      <w:r>
        <w:rPr>
          <w:rFonts w:eastAsia="Calibri"/>
          <w:lang w:eastAsia="en-US"/>
        </w:rPr>
        <w:t xml:space="preserve">5. </w:t>
      </w:r>
      <w:r w:rsidR="00975FC4" w:rsidRPr="00B07CFE">
        <w:t>Порядок доведения до собст</w:t>
      </w:r>
      <w:r w:rsidR="00975FC4">
        <w:t>венников итогов общего собрания</w:t>
      </w:r>
    </w:p>
    <w:p w:rsidR="00B07CFE" w:rsidRDefault="00B07CFE" w:rsidP="00B07CFE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Голосовали:</w:t>
      </w:r>
    </w:p>
    <w:p w:rsidR="00B07CFE" w:rsidRDefault="00B07CFE" w:rsidP="00B07CF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    </w:t>
      </w:r>
      <w:r w:rsidR="00975FC4">
        <w:rPr>
          <w:rFonts w:eastAsia="Calibri"/>
          <w:lang w:eastAsia="en-US"/>
        </w:rPr>
        <w:t>100</w:t>
      </w:r>
      <w:r>
        <w:rPr>
          <w:rFonts w:eastAsia="Calibri"/>
          <w:lang w:eastAsia="en-US"/>
        </w:rPr>
        <w:t>(%) голосов</w:t>
      </w:r>
    </w:p>
    <w:p w:rsidR="00B07CFE" w:rsidRDefault="00B07CFE" w:rsidP="00B07CF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Против  </w:t>
      </w:r>
      <w:r w:rsidR="00975FC4">
        <w:rPr>
          <w:rFonts w:eastAsia="Calibri"/>
          <w:lang w:eastAsia="en-US"/>
        </w:rPr>
        <w:t>0</w:t>
      </w:r>
      <w:r>
        <w:rPr>
          <w:rFonts w:eastAsia="Calibri"/>
          <w:lang w:eastAsia="en-US"/>
        </w:rPr>
        <w:t>(%) голосов</w:t>
      </w:r>
    </w:p>
    <w:p w:rsidR="00B07CFE" w:rsidRDefault="00B07CFE" w:rsidP="00B07CF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Воздержался  </w:t>
      </w:r>
      <w:r w:rsidR="00975FC4">
        <w:rPr>
          <w:rFonts w:eastAsia="Calibri"/>
          <w:lang w:eastAsia="en-US"/>
        </w:rPr>
        <w:t>0</w:t>
      </w:r>
      <w:r>
        <w:rPr>
          <w:rFonts w:eastAsia="Calibri"/>
          <w:lang w:eastAsia="en-US"/>
        </w:rPr>
        <w:t>(%)  голосов</w:t>
      </w:r>
    </w:p>
    <w:p w:rsidR="00B07CFE" w:rsidRDefault="00B07CFE" w:rsidP="00B07CFE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Принято:</w:t>
      </w:r>
      <w:r>
        <w:rPr>
          <w:rFonts w:eastAsia="Calibri"/>
          <w:lang w:eastAsia="en-US"/>
        </w:rPr>
        <w:t xml:space="preserve">  единогласно</w:t>
      </w:r>
    </w:p>
    <w:p w:rsidR="00975FC4" w:rsidRPr="00975FC4" w:rsidRDefault="00B07CFE" w:rsidP="00975FC4">
      <w:pPr>
        <w:jc w:val="both"/>
      </w:pPr>
      <w:r>
        <w:rPr>
          <w:rFonts w:eastAsia="Calibri"/>
          <w:b/>
          <w:lang w:eastAsia="en-US"/>
        </w:rPr>
        <w:t>РЕШИЛИ</w:t>
      </w:r>
      <w:r>
        <w:rPr>
          <w:rFonts w:eastAsia="Calibri"/>
          <w:lang w:eastAsia="en-US"/>
        </w:rPr>
        <w:t xml:space="preserve">: </w:t>
      </w:r>
      <w:proofErr w:type="gramStart"/>
      <w:r w:rsidR="00975FC4" w:rsidRPr="00975FC4">
        <w:t>Решения</w:t>
      </w:r>
      <w:proofErr w:type="gramEnd"/>
      <w:r w:rsidR="00975FC4" w:rsidRPr="00975FC4">
        <w:t xml:space="preserve"> принятые на общем собрании довести до собственников, путём размещения на информационных стендах (дверях подъезда) многоквартирного дома.</w:t>
      </w:r>
    </w:p>
    <w:p w:rsidR="00975FC4" w:rsidRDefault="00975FC4" w:rsidP="00B07CFE">
      <w:pPr>
        <w:spacing w:after="200" w:line="276" w:lineRule="auto"/>
        <w:rPr>
          <w:rFonts w:eastAsia="Calibri"/>
          <w:lang w:eastAsia="en-US"/>
        </w:rPr>
      </w:pPr>
    </w:p>
    <w:p w:rsidR="00B07CFE" w:rsidRDefault="00B07CFE" w:rsidP="00B07CFE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ПРИНЯТЫЕ  РЕШЕНИЯ.</w:t>
      </w:r>
    </w:p>
    <w:p w:rsidR="00B07CFE" w:rsidRDefault="00B07CFE" w:rsidP="00B07CF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1. Избрать  председательству</w:t>
      </w:r>
      <w:r w:rsidR="00975FC4">
        <w:rPr>
          <w:rFonts w:eastAsia="Calibri"/>
          <w:lang w:eastAsia="en-US"/>
        </w:rPr>
        <w:t xml:space="preserve">ющим на собрании:  </w:t>
      </w:r>
      <w:r w:rsidR="006B7F0F">
        <w:rPr>
          <w:rFonts w:eastAsia="Calibri"/>
          <w:lang w:eastAsia="en-US"/>
        </w:rPr>
        <w:t>Корнееву А.В.</w:t>
      </w:r>
    </w:p>
    <w:p w:rsidR="00B07CFE" w:rsidRDefault="00B07CFE" w:rsidP="00B07CF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Избрать сек</w:t>
      </w:r>
      <w:r w:rsidR="00975FC4">
        <w:rPr>
          <w:rFonts w:eastAsia="Calibri"/>
          <w:lang w:eastAsia="en-US"/>
        </w:rPr>
        <w:t xml:space="preserve">ретарем собрания:  </w:t>
      </w:r>
      <w:proofErr w:type="spellStart"/>
      <w:r w:rsidR="006B7F0F">
        <w:rPr>
          <w:rFonts w:eastAsia="Calibri"/>
          <w:lang w:eastAsia="en-US"/>
        </w:rPr>
        <w:t>Инькову</w:t>
      </w:r>
      <w:proofErr w:type="spellEnd"/>
      <w:r w:rsidR="006B7F0F">
        <w:rPr>
          <w:rFonts w:eastAsia="Calibri"/>
          <w:lang w:eastAsia="en-US"/>
        </w:rPr>
        <w:t xml:space="preserve"> Е.В.</w:t>
      </w:r>
    </w:p>
    <w:p w:rsidR="00B07CFE" w:rsidRDefault="00B07CFE" w:rsidP="00B07CF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2. Избрать членами счетной комиссии</w:t>
      </w:r>
    </w:p>
    <w:p w:rsidR="006B7F0F" w:rsidRPr="006B7F0F" w:rsidRDefault="006B7F0F" w:rsidP="006B7F0F">
      <w:pPr>
        <w:jc w:val="both"/>
        <w:rPr>
          <w:rFonts w:eastAsia="Calibri"/>
          <w:lang w:eastAsia="en-US"/>
        </w:rPr>
      </w:pPr>
      <w:r w:rsidRPr="006B7F0F">
        <w:rPr>
          <w:rFonts w:eastAsia="Calibri"/>
          <w:lang w:eastAsia="en-US"/>
        </w:rPr>
        <w:t>Соловьеву Т.Б.</w:t>
      </w:r>
    </w:p>
    <w:p w:rsidR="006B7F0F" w:rsidRPr="006B7F0F" w:rsidRDefault="006B7F0F" w:rsidP="006B7F0F">
      <w:pPr>
        <w:jc w:val="both"/>
        <w:rPr>
          <w:rFonts w:eastAsia="Calibri"/>
          <w:lang w:eastAsia="en-US"/>
        </w:rPr>
      </w:pPr>
      <w:proofErr w:type="spellStart"/>
      <w:r w:rsidRPr="006B7F0F">
        <w:rPr>
          <w:rFonts w:eastAsia="Calibri"/>
          <w:lang w:eastAsia="en-US"/>
        </w:rPr>
        <w:t>Шаршунова</w:t>
      </w:r>
      <w:proofErr w:type="spellEnd"/>
      <w:r w:rsidRPr="006B7F0F">
        <w:rPr>
          <w:rFonts w:eastAsia="Calibri"/>
          <w:lang w:eastAsia="en-US"/>
        </w:rPr>
        <w:t xml:space="preserve"> Н.В.</w:t>
      </w:r>
    </w:p>
    <w:p w:rsidR="006B7F0F" w:rsidRPr="006B7F0F" w:rsidRDefault="006B7F0F" w:rsidP="006B7F0F">
      <w:pPr>
        <w:jc w:val="both"/>
        <w:rPr>
          <w:rFonts w:eastAsia="Calibri"/>
          <w:lang w:eastAsia="en-US"/>
        </w:rPr>
      </w:pPr>
      <w:r w:rsidRPr="006B7F0F">
        <w:rPr>
          <w:rFonts w:eastAsia="Calibri"/>
          <w:lang w:eastAsia="en-US"/>
        </w:rPr>
        <w:t>Пузырева Г.В.</w:t>
      </w:r>
    </w:p>
    <w:p w:rsidR="00B07CFE" w:rsidRDefault="00B07CFE" w:rsidP="00B07CFE">
      <w:pPr>
        <w:jc w:val="both"/>
        <w:rPr>
          <w:rFonts w:eastAsia="Calibri"/>
          <w:lang w:eastAsia="en-US"/>
        </w:rPr>
      </w:pPr>
    </w:p>
    <w:p w:rsidR="00B07CFE" w:rsidRDefault="00975FC4" w:rsidP="00B07CF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3</w:t>
      </w:r>
      <w:r w:rsidR="00B07CFE">
        <w:rPr>
          <w:rFonts w:eastAsia="Calibri"/>
          <w:lang w:eastAsia="en-US"/>
        </w:rPr>
        <w:t xml:space="preserve">. Собственникам помещений в многоквартирном доме, действующими от своего имени, заключить договора на оказание услуг по обращению с твёрдыми коммунальными отходами с региональным оператором по обращению с твёрдыми коммунальными отходами (ООО «Тюменское экологическое объединение») с 01.01.2019  </w:t>
      </w:r>
    </w:p>
    <w:p w:rsidR="00975FC4" w:rsidRDefault="00975FC4" w:rsidP="00B07CF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B07CFE">
        <w:rPr>
          <w:rFonts w:eastAsia="Calibri"/>
          <w:lang w:eastAsia="en-US"/>
        </w:rPr>
        <w:t xml:space="preserve">. </w:t>
      </w:r>
      <w:r w:rsidRPr="00975FC4">
        <w:t>Протокол общего собрания подписывает председатель и секретарь общего собрания. Протокол хранится в Управляющей компан</w:t>
      </w:r>
      <w:proofErr w:type="gramStart"/>
      <w:r w:rsidRPr="00975FC4">
        <w:t>ии ООО</w:t>
      </w:r>
      <w:proofErr w:type="gramEnd"/>
      <w:r w:rsidRPr="00975FC4">
        <w:t xml:space="preserve"> «МУП Московское ЖКХ</w:t>
      </w:r>
      <w:r>
        <w:rPr>
          <w:rFonts w:eastAsia="Calibri"/>
          <w:lang w:eastAsia="en-US"/>
        </w:rPr>
        <w:t xml:space="preserve"> </w:t>
      </w:r>
    </w:p>
    <w:p w:rsidR="00B07CFE" w:rsidRDefault="00975FC4" w:rsidP="0037129E">
      <w:r>
        <w:rPr>
          <w:rFonts w:eastAsia="Calibri"/>
          <w:lang w:eastAsia="en-US"/>
        </w:rPr>
        <w:t>5</w:t>
      </w:r>
      <w:r w:rsidR="00B07CFE">
        <w:rPr>
          <w:rFonts w:eastAsia="Calibri"/>
          <w:lang w:eastAsia="en-US"/>
        </w:rPr>
        <w:t xml:space="preserve">. </w:t>
      </w:r>
      <w:proofErr w:type="gramStart"/>
      <w:r w:rsidR="0037129E" w:rsidRPr="0037129E">
        <w:t>Решения</w:t>
      </w:r>
      <w:proofErr w:type="gramEnd"/>
      <w:r w:rsidR="0037129E" w:rsidRPr="0037129E">
        <w:t xml:space="preserve"> принятые на общем собрании довести до собственников, путём размещения на информационных стендах (дверях подъезда) многоквартирного дома</w:t>
      </w:r>
    </w:p>
    <w:p w:rsidR="0037129E" w:rsidRDefault="0037129E" w:rsidP="0037129E">
      <w:pPr>
        <w:rPr>
          <w:rFonts w:eastAsia="Calibri"/>
          <w:i/>
          <w:lang w:eastAsia="en-US"/>
        </w:rPr>
      </w:pPr>
    </w:p>
    <w:p w:rsidR="00B07CFE" w:rsidRDefault="00B07CFE" w:rsidP="00B07CFE">
      <w:pPr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Приложения:</w:t>
      </w:r>
    </w:p>
    <w:p w:rsidR="00B07CFE" w:rsidRDefault="00B07CFE" w:rsidP="00B07CFE">
      <w:pPr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1.  </w:t>
      </w:r>
      <w:proofErr w:type="gramStart"/>
      <w:r>
        <w:rPr>
          <w:rFonts w:eastAsia="Calibri"/>
          <w:i/>
          <w:lang w:eastAsia="en-US"/>
        </w:rPr>
        <w:t>Реестр  собственников  помещений в многоквартирном доме (представителей</w:t>
      </w:r>
      <w:proofErr w:type="gramEnd"/>
    </w:p>
    <w:p w:rsidR="00B07CFE" w:rsidRDefault="00BC1F76" w:rsidP="00B07CFE">
      <w:pPr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собственников) на  </w:t>
      </w:r>
      <w:r w:rsidR="00C547E3">
        <w:rPr>
          <w:rFonts w:eastAsia="Calibri"/>
          <w:i/>
          <w:lang w:eastAsia="en-US"/>
        </w:rPr>
        <w:t>5</w:t>
      </w:r>
      <w:r w:rsidR="00A81656">
        <w:rPr>
          <w:rFonts w:eastAsia="Calibri"/>
          <w:i/>
          <w:lang w:eastAsia="en-US"/>
        </w:rPr>
        <w:t xml:space="preserve"> </w:t>
      </w:r>
      <w:r w:rsidR="00B07CFE">
        <w:rPr>
          <w:rFonts w:eastAsia="Calibri"/>
          <w:i/>
          <w:lang w:eastAsia="en-US"/>
        </w:rPr>
        <w:t xml:space="preserve"> листах.</w:t>
      </w:r>
    </w:p>
    <w:p w:rsidR="00B07CFE" w:rsidRDefault="00B07CFE" w:rsidP="00B07CFE">
      <w:pPr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2.  Сообщение  о проведении общего собрания</w:t>
      </w:r>
      <w:r w:rsidR="00975FC4">
        <w:rPr>
          <w:rFonts w:eastAsia="Calibri"/>
          <w:i/>
          <w:lang w:eastAsia="en-US"/>
        </w:rPr>
        <w:t xml:space="preserve"> собственников помещений на </w:t>
      </w:r>
      <w:r w:rsidR="00A81656">
        <w:rPr>
          <w:rFonts w:eastAsia="Calibri"/>
          <w:i/>
          <w:lang w:eastAsia="en-US"/>
        </w:rPr>
        <w:t>1</w:t>
      </w:r>
    </w:p>
    <w:p w:rsidR="00B07CFE" w:rsidRDefault="00975FC4" w:rsidP="00B07CFE">
      <w:pPr>
        <w:jc w:val="both"/>
        <w:rPr>
          <w:rFonts w:eastAsia="Calibri"/>
          <w:i/>
          <w:lang w:eastAsia="en-US"/>
        </w:rPr>
      </w:pPr>
      <w:proofErr w:type="gramStart"/>
      <w:r>
        <w:rPr>
          <w:rFonts w:eastAsia="Calibri"/>
          <w:i/>
          <w:lang w:eastAsia="en-US"/>
        </w:rPr>
        <w:t>лист</w:t>
      </w:r>
      <w:r w:rsidR="00A81656">
        <w:rPr>
          <w:rFonts w:eastAsia="Calibri"/>
          <w:i/>
          <w:lang w:eastAsia="en-US"/>
        </w:rPr>
        <w:t>е</w:t>
      </w:r>
      <w:proofErr w:type="gramEnd"/>
      <w:r w:rsidR="00B07CFE">
        <w:rPr>
          <w:rFonts w:eastAsia="Calibri"/>
          <w:i/>
          <w:lang w:eastAsia="en-US"/>
        </w:rPr>
        <w:t>.</w:t>
      </w:r>
    </w:p>
    <w:p w:rsidR="00B07CFE" w:rsidRDefault="00B07CFE" w:rsidP="00B52913">
      <w:pPr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3.  </w:t>
      </w:r>
      <w:r w:rsidR="00B52913">
        <w:rPr>
          <w:rFonts w:eastAsia="Calibri"/>
          <w:i/>
          <w:lang w:eastAsia="en-US"/>
        </w:rPr>
        <w:t>Отчет об уведомлении собственников дома</w:t>
      </w:r>
      <w:r w:rsidR="0024246D">
        <w:rPr>
          <w:rFonts w:eastAsia="Calibri"/>
          <w:i/>
          <w:lang w:eastAsia="en-US"/>
        </w:rPr>
        <w:t xml:space="preserve"> на 8 листах</w:t>
      </w:r>
      <w:r>
        <w:rPr>
          <w:rFonts w:eastAsia="Calibri"/>
          <w:i/>
          <w:lang w:eastAsia="en-US"/>
        </w:rPr>
        <w:t>.</w:t>
      </w:r>
    </w:p>
    <w:p w:rsidR="00B07CFE" w:rsidRDefault="00B07CFE" w:rsidP="00B07CFE">
      <w:pPr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4.  Доверенности  представителей собственни</w:t>
      </w:r>
      <w:r w:rsidR="00BC1F76">
        <w:rPr>
          <w:rFonts w:eastAsia="Calibri"/>
          <w:i/>
          <w:lang w:eastAsia="en-US"/>
        </w:rPr>
        <w:t xml:space="preserve">ков помещений в количестве </w:t>
      </w:r>
      <w:r w:rsidR="006B7F0F">
        <w:rPr>
          <w:rFonts w:eastAsia="Calibri"/>
          <w:i/>
          <w:lang w:eastAsia="en-US"/>
        </w:rPr>
        <w:t>1</w:t>
      </w:r>
      <w:r w:rsidR="00DB57C7">
        <w:rPr>
          <w:rFonts w:eastAsia="Calibri"/>
          <w:i/>
          <w:lang w:eastAsia="en-US"/>
        </w:rPr>
        <w:t>6</w:t>
      </w:r>
      <w:bookmarkStart w:id="6" w:name="_GoBack"/>
      <w:bookmarkEnd w:id="6"/>
    </w:p>
    <w:p w:rsidR="00B07CFE" w:rsidRDefault="00B07CFE" w:rsidP="00B07CFE">
      <w:pPr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штук.</w:t>
      </w:r>
    </w:p>
    <w:p w:rsidR="00B07CFE" w:rsidRDefault="00B07CFE" w:rsidP="00B07CFE">
      <w:pPr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5.</w:t>
      </w:r>
      <w:r w:rsidR="00BC1F76">
        <w:rPr>
          <w:rFonts w:eastAsia="Calibri"/>
          <w:i/>
          <w:lang w:eastAsia="en-US"/>
        </w:rPr>
        <w:t xml:space="preserve"> </w:t>
      </w:r>
      <w:r w:rsidR="0024246D" w:rsidRPr="0024246D">
        <w:rPr>
          <w:rFonts w:eastAsia="Calibri"/>
          <w:i/>
          <w:lang w:eastAsia="en-US"/>
        </w:rPr>
        <w:t xml:space="preserve">Лист регистрации собственников, присутствовавших на собрании  на </w:t>
      </w:r>
      <w:r w:rsidR="0024246D">
        <w:rPr>
          <w:rFonts w:eastAsia="Calibri"/>
          <w:i/>
          <w:lang w:eastAsia="en-US"/>
        </w:rPr>
        <w:t xml:space="preserve">10 </w:t>
      </w:r>
      <w:r w:rsidR="0024246D" w:rsidRPr="0024246D">
        <w:rPr>
          <w:rFonts w:eastAsia="Calibri"/>
          <w:i/>
          <w:lang w:eastAsia="en-US"/>
        </w:rPr>
        <w:t>л</w:t>
      </w:r>
      <w:r>
        <w:rPr>
          <w:rFonts w:eastAsia="Calibri"/>
          <w:i/>
          <w:lang w:eastAsia="en-US"/>
        </w:rPr>
        <w:tab/>
      </w:r>
    </w:p>
    <w:p w:rsidR="00B07CFE" w:rsidRDefault="00B07CFE" w:rsidP="00B07CFE">
      <w:pPr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6</w:t>
      </w:r>
      <w:r w:rsidR="00BC1F76">
        <w:rPr>
          <w:rFonts w:eastAsia="Calibri"/>
          <w:i/>
          <w:lang w:eastAsia="en-US"/>
        </w:rPr>
        <w:t xml:space="preserve">. Решения собственников  </w:t>
      </w:r>
      <w:r w:rsidR="006B7F0F">
        <w:rPr>
          <w:rFonts w:eastAsia="Calibri"/>
          <w:i/>
          <w:lang w:eastAsia="en-US"/>
        </w:rPr>
        <w:t>60</w:t>
      </w:r>
      <w:r w:rsidR="00975FC4">
        <w:rPr>
          <w:rFonts w:eastAsia="Calibri"/>
          <w:i/>
          <w:lang w:eastAsia="en-US"/>
        </w:rPr>
        <w:t xml:space="preserve"> </w:t>
      </w:r>
      <w:r>
        <w:rPr>
          <w:rFonts w:eastAsia="Calibri"/>
          <w:i/>
          <w:lang w:eastAsia="en-US"/>
        </w:rPr>
        <w:t>шт.</w:t>
      </w:r>
    </w:p>
    <w:p w:rsidR="00B07CFE" w:rsidRDefault="00B07CFE" w:rsidP="00B07CFE">
      <w:pPr>
        <w:jc w:val="both"/>
        <w:rPr>
          <w:rFonts w:eastAsia="Calibri"/>
          <w:i/>
          <w:lang w:eastAsia="en-US"/>
        </w:rPr>
      </w:pPr>
    </w:p>
    <w:p w:rsidR="00B07CFE" w:rsidRDefault="00B07CFE" w:rsidP="00B07CFE">
      <w:pPr>
        <w:jc w:val="both"/>
        <w:rPr>
          <w:rFonts w:eastAsia="Calibri"/>
          <w:i/>
          <w:lang w:eastAsia="en-US"/>
        </w:rPr>
      </w:pPr>
    </w:p>
    <w:p w:rsidR="00B07CFE" w:rsidRDefault="00B07CFE" w:rsidP="00B07CFE">
      <w:pPr>
        <w:jc w:val="both"/>
        <w:rPr>
          <w:rFonts w:eastAsia="Calibri"/>
          <w:i/>
          <w:lang w:eastAsia="en-US"/>
        </w:rPr>
      </w:pPr>
    </w:p>
    <w:p w:rsidR="00B07CFE" w:rsidRDefault="00B07CFE" w:rsidP="00B07CF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Председатель общего собрания собственников помещений</w:t>
      </w:r>
    </w:p>
    <w:p w:rsidR="00B07CFE" w:rsidRDefault="00B07CFE" w:rsidP="00B07CF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Ф.И.О.</w:t>
      </w:r>
      <w:r>
        <w:rPr>
          <w:rFonts w:eastAsia="Calibri"/>
          <w:lang w:eastAsia="en-US"/>
        </w:rPr>
        <w:tab/>
        <w:t>___________________</w:t>
      </w:r>
      <w:r w:rsidR="006B7F0F">
        <w:rPr>
          <w:rFonts w:eastAsia="Calibri"/>
          <w:lang w:eastAsia="en-US"/>
        </w:rPr>
        <w:t>Корнеева А.В.</w:t>
      </w:r>
      <w:r>
        <w:rPr>
          <w:rFonts w:eastAsia="Calibri"/>
          <w:lang w:eastAsia="en-US"/>
        </w:rPr>
        <w:tab/>
        <w:t xml:space="preserve">                                                                                    </w:t>
      </w:r>
    </w:p>
    <w:p w:rsidR="00B07CFE" w:rsidRDefault="00B07CFE" w:rsidP="00B07CF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7CFE" w:rsidRDefault="00B07CFE" w:rsidP="00B07CF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Секретарь общего собрания собственников  помещений </w:t>
      </w:r>
    </w:p>
    <w:p w:rsidR="00B07CFE" w:rsidRDefault="00B07CFE" w:rsidP="00B07CF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Ф.И.О.</w:t>
      </w:r>
      <w:r>
        <w:rPr>
          <w:rFonts w:eastAsia="Calibri"/>
          <w:lang w:eastAsia="en-US"/>
        </w:rPr>
        <w:tab/>
        <w:t xml:space="preserve">_________________  </w:t>
      </w:r>
      <w:proofErr w:type="spellStart"/>
      <w:r w:rsidR="006B7F0F">
        <w:rPr>
          <w:rFonts w:eastAsia="Calibri"/>
          <w:lang w:eastAsia="en-US"/>
        </w:rPr>
        <w:t>Инькова</w:t>
      </w:r>
      <w:proofErr w:type="spellEnd"/>
      <w:r w:rsidR="006B7F0F">
        <w:rPr>
          <w:rFonts w:eastAsia="Calibri"/>
          <w:lang w:eastAsia="en-US"/>
        </w:rPr>
        <w:t xml:space="preserve"> Е.В.</w:t>
      </w:r>
      <w:r>
        <w:rPr>
          <w:rFonts w:eastAsia="Calibri"/>
          <w:lang w:eastAsia="en-US"/>
        </w:rPr>
        <w:t xml:space="preserve">                 </w:t>
      </w:r>
    </w:p>
    <w:p w:rsidR="00B07CFE" w:rsidRDefault="00B07CFE" w:rsidP="00B07CFE">
      <w:pPr>
        <w:rPr>
          <w:rFonts w:eastAsia="Calibri"/>
          <w:lang w:eastAsia="en-US"/>
        </w:rPr>
      </w:pPr>
    </w:p>
    <w:p w:rsidR="00B07CFE" w:rsidRDefault="00B07CFE" w:rsidP="00B07CFE">
      <w:pPr>
        <w:rPr>
          <w:rFonts w:eastAsia="Calibri"/>
          <w:lang w:eastAsia="en-US"/>
        </w:rPr>
      </w:pPr>
    </w:p>
    <w:p w:rsidR="00B07CFE" w:rsidRDefault="00B07CFE" w:rsidP="00B07CFE">
      <w:pPr>
        <w:rPr>
          <w:rFonts w:eastAsia="Calibri"/>
          <w:lang w:eastAsia="en-US"/>
        </w:rPr>
      </w:pPr>
    </w:p>
    <w:p w:rsidR="00B07CFE" w:rsidRDefault="00B07CFE" w:rsidP="00B07CFE">
      <w:pPr>
        <w:rPr>
          <w:rFonts w:eastAsia="Calibri"/>
          <w:lang w:eastAsia="en-US"/>
        </w:rPr>
      </w:pPr>
    </w:p>
    <w:p w:rsidR="00B07CFE" w:rsidRDefault="00B07CFE" w:rsidP="00B07CFE">
      <w:pPr>
        <w:rPr>
          <w:rFonts w:eastAsia="Calibri"/>
          <w:lang w:eastAsia="en-US"/>
        </w:rPr>
      </w:pPr>
    </w:p>
    <w:p w:rsidR="00B07CFE" w:rsidRDefault="00B07CFE" w:rsidP="00B07CFE">
      <w:pPr>
        <w:rPr>
          <w:rFonts w:ascii="Arial" w:eastAsia="Calibri" w:hAnsi="Arial" w:cs="Arial"/>
          <w:lang w:eastAsia="en-US"/>
        </w:rPr>
      </w:pPr>
    </w:p>
    <w:p w:rsidR="00B07CFE" w:rsidRDefault="00B07CFE" w:rsidP="00B07CFE">
      <w:pPr>
        <w:rPr>
          <w:rFonts w:ascii="Arial" w:eastAsia="Calibri" w:hAnsi="Arial" w:cs="Arial"/>
          <w:lang w:eastAsia="en-US"/>
        </w:rPr>
      </w:pPr>
    </w:p>
    <w:p w:rsidR="00B07CFE" w:rsidRDefault="00B07CFE" w:rsidP="00B07CFE">
      <w:pPr>
        <w:rPr>
          <w:rFonts w:ascii="Arial" w:eastAsia="Calibri" w:hAnsi="Arial" w:cs="Arial"/>
          <w:lang w:eastAsia="en-US"/>
        </w:rPr>
      </w:pPr>
    </w:p>
    <w:p w:rsidR="00B07CFE" w:rsidRDefault="00B07CFE" w:rsidP="00B07CFE">
      <w:pPr>
        <w:rPr>
          <w:rFonts w:ascii="Arial" w:eastAsia="Calibri" w:hAnsi="Arial" w:cs="Arial"/>
          <w:lang w:eastAsia="en-US"/>
        </w:rPr>
      </w:pPr>
    </w:p>
    <w:p w:rsidR="00B07CFE" w:rsidRDefault="00B07CFE" w:rsidP="00B07CFE">
      <w:pPr>
        <w:rPr>
          <w:rFonts w:ascii="Arial" w:eastAsia="Calibri" w:hAnsi="Arial" w:cs="Arial"/>
          <w:lang w:eastAsia="en-US"/>
        </w:rPr>
      </w:pPr>
    </w:p>
    <w:p w:rsidR="008A2167" w:rsidRDefault="008A2167"/>
    <w:sectPr w:rsidR="008A2167" w:rsidSect="00B5291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83"/>
    <w:rsid w:val="000A7E27"/>
    <w:rsid w:val="00151A59"/>
    <w:rsid w:val="0024246D"/>
    <w:rsid w:val="0037129E"/>
    <w:rsid w:val="00675B14"/>
    <w:rsid w:val="006B7F0F"/>
    <w:rsid w:val="0070606A"/>
    <w:rsid w:val="008A2167"/>
    <w:rsid w:val="008A55DE"/>
    <w:rsid w:val="00975FC4"/>
    <w:rsid w:val="00A81656"/>
    <w:rsid w:val="00AD4966"/>
    <w:rsid w:val="00B07CFE"/>
    <w:rsid w:val="00B52913"/>
    <w:rsid w:val="00B7633E"/>
    <w:rsid w:val="00BC1F76"/>
    <w:rsid w:val="00BE387B"/>
    <w:rsid w:val="00C42D83"/>
    <w:rsid w:val="00C547E3"/>
    <w:rsid w:val="00C86023"/>
    <w:rsid w:val="00DB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МУП ЖКХ</cp:lastModifiedBy>
  <cp:revision>11</cp:revision>
  <cp:lastPrinted>2018-12-14T07:31:00Z</cp:lastPrinted>
  <dcterms:created xsi:type="dcterms:W3CDTF">2018-12-10T08:42:00Z</dcterms:created>
  <dcterms:modified xsi:type="dcterms:W3CDTF">2018-12-14T07:33:00Z</dcterms:modified>
</cp:coreProperties>
</file>