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общего имущества в многоквартирных домах в 201</w:t>
      </w:r>
      <w:r w:rsidR="00C60571">
        <w:rPr>
          <w:sz w:val="32"/>
          <w:szCs w:val="32"/>
        </w:rPr>
        <w:t>3</w:t>
      </w:r>
      <w:r w:rsidRPr="00BB0085">
        <w:rPr>
          <w:sz w:val="32"/>
          <w:szCs w:val="32"/>
        </w:rPr>
        <w:t xml:space="preserve"> году, расположенных по адресам: </w:t>
      </w:r>
    </w:p>
    <w:p w:rsidR="004878D9" w:rsidRDefault="004878D9" w:rsidP="004878D9"/>
    <w:p w:rsidR="004878D9" w:rsidRDefault="004878D9" w:rsidP="004878D9">
      <w:pPr>
        <w:ind w:firstLine="567"/>
      </w:pPr>
      <w:proofErr w:type="gramStart"/>
      <w:r>
        <w:t>Полевая</w:t>
      </w:r>
      <w:proofErr w:type="gramEnd"/>
      <w:r>
        <w:t xml:space="preserve"> 8, Полевая 17 (без санитарной уборки)</w:t>
      </w:r>
    </w:p>
    <w:tbl>
      <w:tblPr>
        <w:tblStyle w:val="a3"/>
        <w:tblW w:w="4956" w:type="pct"/>
        <w:tblLook w:val="04A0" w:firstRow="1" w:lastRow="0" w:firstColumn="1" w:lastColumn="0" w:noHBand="0" w:noVBand="1"/>
      </w:tblPr>
      <w:tblGrid>
        <w:gridCol w:w="569"/>
        <w:gridCol w:w="5044"/>
        <w:gridCol w:w="2010"/>
        <w:gridCol w:w="1865"/>
      </w:tblGrid>
      <w:tr w:rsidR="004878D9" w:rsidTr="00C3057E">
        <w:trPr>
          <w:trHeight w:val="1666"/>
        </w:trPr>
        <w:tc>
          <w:tcPr>
            <w:tcW w:w="300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658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4878D9" w:rsidRPr="006028D0" w:rsidRDefault="004878D9" w:rsidP="00C60571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83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31.12.201</w:t>
            </w:r>
            <w:r w:rsidR="00C60571"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C22809" w:rsidTr="00C3057E">
        <w:trPr>
          <w:trHeight w:val="390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C22809" w:rsidRDefault="00C2280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1,69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1,32</w:t>
            </w:r>
          </w:p>
        </w:tc>
      </w:tr>
      <w:tr w:rsidR="00C22809" w:rsidTr="00C3057E">
        <w:trPr>
          <w:trHeight w:val="757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C22809" w:rsidRDefault="00C2280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4,47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4,68</w:t>
            </w:r>
          </w:p>
        </w:tc>
      </w:tr>
      <w:tr w:rsidR="00C22809" w:rsidTr="00C3057E">
        <w:trPr>
          <w:trHeight w:val="779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C22809" w:rsidRDefault="00C2280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0</w:t>
            </w:r>
          </w:p>
        </w:tc>
      </w:tr>
      <w:tr w:rsidR="00C22809" w:rsidTr="00C3057E">
        <w:trPr>
          <w:trHeight w:val="390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C22809" w:rsidRDefault="00C22809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0,56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0,62</w:t>
            </w:r>
          </w:p>
        </w:tc>
      </w:tr>
      <w:tr w:rsidR="00C22809" w:rsidTr="003335E8">
        <w:trPr>
          <w:trHeight w:val="493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C22809" w:rsidRDefault="00C22809" w:rsidP="003335E8">
            <w:r>
              <w:t>Упра</w:t>
            </w:r>
            <w:r w:rsidR="003335E8">
              <w:t xml:space="preserve">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1,10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1,20</w:t>
            </w:r>
          </w:p>
        </w:tc>
      </w:tr>
      <w:tr w:rsidR="00C22809" w:rsidTr="00C3057E">
        <w:trPr>
          <w:trHeight w:val="390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C22809" w:rsidRDefault="00C22809" w:rsidP="00F23199">
            <w:r>
              <w:t>Мусор</w:t>
            </w:r>
          </w:p>
        </w:tc>
        <w:tc>
          <w:tcPr>
            <w:tcW w:w="1059" w:type="pct"/>
          </w:tcPr>
          <w:p w:rsidR="00C22809" w:rsidRDefault="00C22809" w:rsidP="006C6040">
            <w:pPr>
              <w:jc w:val="center"/>
            </w:pPr>
            <w:r>
              <w:t>2,23</w:t>
            </w:r>
          </w:p>
        </w:tc>
        <w:tc>
          <w:tcPr>
            <w:tcW w:w="983" w:type="pct"/>
          </w:tcPr>
          <w:p w:rsidR="00C22809" w:rsidRDefault="00C22809" w:rsidP="006C6040">
            <w:pPr>
              <w:jc w:val="center"/>
            </w:pPr>
            <w:r>
              <w:t>2,68</w:t>
            </w:r>
          </w:p>
        </w:tc>
      </w:tr>
      <w:tr w:rsidR="00C22809" w:rsidTr="00C3057E">
        <w:trPr>
          <w:trHeight w:val="390"/>
        </w:trPr>
        <w:tc>
          <w:tcPr>
            <w:tcW w:w="300" w:type="pct"/>
          </w:tcPr>
          <w:p w:rsidR="00C22809" w:rsidRDefault="00C22809" w:rsidP="00F23199">
            <w:pPr>
              <w:jc w:val="center"/>
            </w:pPr>
          </w:p>
        </w:tc>
        <w:tc>
          <w:tcPr>
            <w:tcW w:w="2658" w:type="pct"/>
          </w:tcPr>
          <w:p w:rsidR="00C22809" w:rsidRPr="00880E29" w:rsidRDefault="00C2280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C22809" w:rsidRPr="00880E29" w:rsidRDefault="00C22809" w:rsidP="006C6040">
            <w:pPr>
              <w:jc w:val="center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983" w:type="pct"/>
          </w:tcPr>
          <w:p w:rsidR="00C22809" w:rsidRPr="00880E29" w:rsidRDefault="00C22809" w:rsidP="006C6040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</w:tr>
    </w:tbl>
    <w:p w:rsidR="004878D9" w:rsidRDefault="004878D9" w:rsidP="004878D9"/>
    <w:p w:rsidR="005B19BB" w:rsidRDefault="005B19BB" w:rsidP="004878D9"/>
    <w:p w:rsidR="005B19BB" w:rsidRDefault="005B19BB" w:rsidP="005B19BB"/>
    <w:sectPr w:rsidR="005B19BB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242E65"/>
    <w:rsid w:val="003335E8"/>
    <w:rsid w:val="004878D9"/>
    <w:rsid w:val="00594CF0"/>
    <w:rsid w:val="005B19BB"/>
    <w:rsid w:val="006028D0"/>
    <w:rsid w:val="007B6156"/>
    <w:rsid w:val="00880E29"/>
    <w:rsid w:val="008E158E"/>
    <w:rsid w:val="00BB0085"/>
    <w:rsid w:val="00C22809"/>
    <w:rsid w:val="00C3057E"/>
    <w:rsid w:val="00C60571"/>
    <w:rsid w:val="00C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2015-03-13T04:26:00Z</dcterms:modified>
</cp:coreProperties>
</file>